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EAD0E">
      <w:r>
        <w:drawing>
          <wp:inline distT="0" distB="0" distL="114300" distR="114300">
            <wp:extent cx="5272405" cy="3692525"/>
            <wp:effectExtent l="0" t="0" r="63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F1AD6">
      <w:r>
        <w:drawing>
          <wp:inline distT="0" distB="0" distL="114300" distR="114300">
            <wp:extent cx="5272405" cy="3514725"/>
            <wp:effectExtent l="0" t="0" r="63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146CC">
      <w:r>
        <w:drawing>
          <wp:inline distT="0" distB="0" distL="114300" distR="114300">
            <wp:extent cx="5272405" cy="3514725"/>
            <wp:effectExtent l="0" t="0" r="63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CA49F"/>
    <w:p w14:paraId="650F4E0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用那个软件选择那个路由就可以</w:t>
      </w:r>
    </w:p>
    <w:p w14:paraId="2FA401A1">
      <w:r>
        <w:drawing>
          <wp:inline distT="0" distB="0" distL="114300" distR="114300">
            <wp:extent cx="5272405" cy="3514725"/>
            <wp:effectExtent l="0" t="0" r="63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9F666">
      <w:r>
        <w:drawing>
          <wp:inline distT="0" distB="0" distL="114300" distR="114300">
            <wp:extent cx="5272405" cy="3692525"/>
            <wp:effectExtent l="0" t="0" r="63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7F162"/>
    <w:p w14:paraId="7AB84764">
      <w:pPr>
        <w:rPr>
          <w:rFonts w:hint="eastAsia"/>
          <w:lang w:eastAsia="zh-CN"/>
        </w:rPr>
      </w:pPr>
      <w:r>
        <w:drawing>
          <wp:inline distT="0" distB="0" distL="114300" distR="114300">
            <wp:extent cx="5272405" cy="3514725"/>
            <wp:effectExtent l="0" t="0" r="63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、</w:t>
      </w:r>
    </w:p>
    <w:p w14:paraId="228EA4F0">
      <w:pPr>
        <w:rPr>
          <w:rFonts w:hint="eastAsia"/>
          <w:lang w:eastAsia="zh-CN"/>
        </w:rPr>
      </w:pPr>
    </w:p>
    <w:p w14:paraId="5EA63DC0">
      <w:pPr>
        <w:rPr>
          <w:rFonts w:hint="eastAsia"/>
          <w:lang w:eastAsia="zh-CN"/>
        </w:rPr>
      </w:pPr>
    </w:p>
    <w:p w14:paraId="08F79B02">
      <w:pPr>
        <w:rPr>
          <w:rFonts w:hint="eastAsia"/>
          <w:lang w:eastAsia="zh-CN"/>
        </w:rPr>
      </w:pPr>
    </w:p>
    <w:p w14:paraId="1310CA27">
      <w:pPr>
        <w:rPr>
          <w:rFonts w:hint="eastAsia"/>
          <w:lang w:eastAsia="zh-CN"/>
        </w:rPr>
      </w:pPr>
    </w:p>
    <w:p w14:paraId="71BD0F20">
      <w:pPr>
        <w:rPr>
          <w:rFonts w:hint="eastAsia"/>
          <w:lang w:eastAsia="zh-CN"/>
        </w:rPr>
      </w:pPr>
    </w:p>
    <w:p w14:paraId="65AD0DE3">
      <w:pPr>
        <w:rPr>
          <w:rFonts w:hint="default"/>
          <w:lang w:val="en-US" w:eastAsia="zh-CN"/>
        </w:rPr>
      </w:pPr>
    </w:p>
    <w:p w14:paraId="314C215F">
      <w:r>
        <w:drawing>
          <wp:inline distT="0" distB="0" distL="114300" distR="114300">
            <wp:extent cx="5272405" cy="3514725"/>
            <wp:effectExtent l="0" t="0" r="635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C3E7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例如：</w:t>
      </w:r>
    </w:p>
    <w:p w14:paraId="4FBD4B16">
      <w:r>
        <w:drawing>
          <wp:inline distT="0" distB="0" distL="114300" distR="114300">
            <wp:extent cx="5272405" cy="3514725"/>
            <wp:effectExtent l="0" t="0" r="635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53431">
      <w:r>
        <w:drawing>
          <wp:inline distT="0" distB="0" distL="114300" distR="114300">
            <wp:extent cx="5272405" cy="3514725"/>
            <wp:effectExtent l="0" t="0" r="635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F00BC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然后保存就可了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40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2026-08-31T14:15:42Z</dcterms:created>
  <dc:creator>31163</dc:creator>
  <cp:lastModifiedBy>@筱</cp:lastModifiedBy>
  <dcterms:modified xsi:type="dcterms:W3CDTF">2026-08-31T14:20:36Z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eyJoZGlkIjoiZjRmMjFkY2NjNjBlODVkMWQxOGNlYzEwNjgwNTk5MDEiLCJ1c2VySWQiOiIyNjkyMTU1NjIifQ==</vt:lpwstr>
  </property>
  <property fmtid="{D5CDD505-2E9C-101B-9397-08002B2CF9AE}" pid="4" name="ICV">
    <vt:lpwstr>30C95DD32CA24162B7FFCBC66D12BA33_12</vt:lpwstr>
  </property>
</Properties>
</file>